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Default="007A4EAC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407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72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45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728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45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№ </w:t>
      </w:r>
      <w:r w:rsidR="008C6411">
        <w:rPr>
          <w:rFonts w:ascii="Times New Roman" w:eastAsia="Times New Roman" w:hAnsi="Times New Roman"/>
          <w:sz w:val="28"/>
          <w:szCs w:val="28"/>
          <w:lang w:eastAsia="ru-RU"/>
        </w:rPr>
        <w:t>49/688</w:t>
      </w:r>
    </w:p>
    <w:p w:rsidR="0094625F" w:rsidRDefault="0094625F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609" w:rsidRPr="00690609" w:rsidRDefault="00690609" w:rsidP="00690609">
      <w:pPr>
        <w:pStyle w:val="a7"/>
        <w:spacing w:line="276" w:lineRule="auto"/>
        <w:rPr>
          <w:sz w:val="28"/>
          <w:szCs w:val="28"/>
        </w:rPr>
      </w:pPr>
      <w:r w:rsidRPr="00690609">
        <w:rPr>
          <w:sz w:val="28"/>
          <w:szCs w:val="28"/>
        </w:rPr>
        <w:t>О перечне избирательных участков, на которых будет</w:t>
      </w:r>
    </w:p>
    <w:p w:rsidR="00690609" w:rsidRPr="00690609" w:rsidRDefault="00690609" w:rsidP="00690609">
      <w:pPr>
        <w:pStyle w:val="a7"/>
        <w:spacing w:line="276" w:lineRule="auto"/>
        <w:rPr>
          <w:sz w:val="28"/>
          <w:szCs w:val="28"/>
        </w:rPr>
      </w:pPr>
      <w:r w:rsidRPr="00690609">
        <w:rPr>
          <w:sz w:val="28"/>
          <w:szCs w:val="28"/>
        </w:rPr>
        <w:t xml:space="preserve"> применяться технология изготовления протоколов</w:t>
      </w:r>
    </w:p>
    <w:p w:rsidR="00690609" w:rsidRPr="00690609" w:rsidRDefault="00690609" w:rsidP="00690609">
      <w:pPr>
        <w:pStyle w:val="a7"/>
        <w:spacing w:line="276" w:lineRule="auto"/>
        <w:rPr>
          <w:sz w:val="28"/>
          <w:szCs w:val="28"/>
        </w:rPr>
      </w:pPr>
      <w:r w:rsidRPr="00690609">
        <w:rPr>
          <w:sz w:val="28"/>
          <w:szCs w:val="28"/>
        </w:rPr>
        <w:t xml:space="preserve"> участковых избирательных комиссий об итогах голосования</w:t>
      </w:r>
    </w:p>
    <w:p w:rsidR="00690609" w:rsidRPr="00690609" w:rsidRDefault="00690609" w:rsidP="00690609">
      <w:pPr>
        <w:pStyle w:val="a7"/>
        <w:spacing w:line="276" w:lineRule="auto"/>
        <w:rPr>
          <w:bCs/>
          <w:sz w:val="28"/>
          <w:szCs w:val="28"/>
        </w:rPr>
      </w:pPr>
      <w:r w:rsidRPr="00690609">
        <w:rPr>
          <w:sz w:val="28"/>
          <w:szCs w:val="28"/>
        </w:rPr>
        <w:t xml:space="preserve"> с машиночитаемым кодом (</w:t>
      </w:r>
      <w:r w:rsidRPr="00690609">
        <w:rPr>
          <w:sz w:val="28"/>
          <w:szCs w:val="28"/>
          <w:lang w:val="en-US"/>
        </w:rPr>
        <w:t>QR</w:t>
      </w:r>
      <w:r w:rsidRPr="00690609">
        <w:rPr>
          <w:sz w:val="28"/>
          <w:szCs w:val="28"/>
        </w:rPr>
        <w:t xml:space="preserve">-кодом) </w:t>
      </w:r>
      <w:r w:rsidRPr="00690609">
        <w:rPr>
          <w:bCs/>
          <w:sz w:val="28"/>
          <w:szCs w:val="28"/>
        </w:rPr>
        <w:t xml:space="preserve">на досрочных выборах главы </w:t>
      </w:r>
      <w:r w:rsidR="00940728">
        <w:rPr>
          <w:bCs/>
          <w:sz w:val="28"/>
          <w:szCs w:val="28"/>
        </w:rPr>
        <w:t>Воздвиженского</w:t>
      </w:r>
      <w:r w:rsidRPr="00690609">
        <w:rPr>
          <w:bCs/>
          <w:sz w:val="28"/>
          <w:szCs w:val="28"/>
        </w:rPr>
        <w:t xml:space="preserve"> сельского поселения Курганинского района, </w:t>
      </w:r>
    </w:p>
    <w:p w:rsidR="00690609" w:rsidRPr="00690609" w:rsidRDefault="00690609" w:rsidP="00690609">
      <w:pPr>
        <w:pStyle w:val="a7"/>
        <w:spacing w:line="276" w:lineRule="auto"/>
        <w:rPr>
          <w:color w:val="FF0000"/>
          <w:sz w:val="28"/>
          <w:szCs w:val="28"/>
        </w:rPr>
      </w:pPr>
      <w:r w:rsidRPr="00690609">
        <w:rPr>
          <w:bCs/>
          <w:sz w:val="28"/>
          <w:szCs w:val="28"/>
        </w:rPr>
        <w:t xml:space="preserve">назначенных на </w:t>
      </w:r>
      <w:r w:rsidR="00940728">
        <w:rPr>
          <w:bCs/>
          <w:sz w:val="28"/>
          <w:szCs w:val="28"/>
        </w:rPr>
        <w:t>2</w:t>
      </w:r>
      <w:r w:rsidRPr="00690609">
        <w:rPr>
          <w:bCs/>
          <w:sz w:val="28"/>
          <w:szCs w:val="28"/>
        </w:rPr>
        <w:t xml:space="preserve"> </w:t>
      </w:r>
      <w:r w:rsidR="00940728">
        <w:rPr>
          <w:bCs/>
          <w:sz w:val="28"/>
          <w:szCs w:val="28"/>
        </w:rPr>
        <w:t>апреля</w:t>
      </w:r>
      <w:r w:rsidRPr="00690609">
        <w:rPr>
          <w:bCs/>
          <w:sz w:val="28"/>
          <w:szCs w:val="28"/>
        </w:rPr>
        <w:t xml:space="preserve"> </w:t>
      </w:r>
      <w:r w:rsidR="00940728">
        <w:rPr>
          <w:bCs/>
          <w:sz w:val="28"/>
          <w:szCs w:val="28"/>
        </w:rPr>
        <w:t>2023</w:t>
      </w:r>
      <w:r w:rsidRPr="00690609">
        <w:rPr>
          <w:bCs/>
          <w:sz w:val="28"/>
          <w:szCs w:val="28"/>
        </w:rPr>
        <w:t xml:space="preserve"> года</w:t>
      </w:r>
      <w:r w:rsidRPr="00690609">
        <w:rPr>
          <w:sz w:val="28"/>
          <w:szCs w:val="28"/>
        </w:rPr>
        <w:t xml:space="preserve"> </w:t>
      </w:r>
    </w:p>
    <w:p w:rsidR="00B22472" w:rsidRPr="00690609" w:rsidRDefault="00B22472" w:rsidP="00B22472">
      <w:pPr>
        <w:pStyle w:val="a5"/>
        <w:ind w:right="-1" w:firstLine="708"/>
        <w:jc w:val="both"/>
        <w:rPr>
          <w:b/>
          <w:i/>
          <w:sz w:val="24"/>
        </w:rPr>
      </w:pPr>
    </w:p>
    <w:p w:rsidR="00B22472" w:rsidRPr="00B22472" w:rsidRDefault="00690609" w:rsidP="00B22472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C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Российской Федерации от 15 февраля 2017 г. №74/667-7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постановлением избирательной комиссии Краснодарского края от 21 июня 2018 года №64/658-6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 комиссий об итогах голосования с машиночитаемым кодом и ускоренного ввода данных протоколов участковых  комиссий об итогах голосования в Государственную автоматизированную систему Российской Федерации «Выборы» с использованием машиночитаемого кода» на муниципальных выборах на территории муниципального образования Курганинский  район, назначенных на </w:t>
      </w:r>
      <w:r w:rsidR="009407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4072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0728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года, территориальная</w:t>
      </w:r>
      <w:r w:rsidRPr="00AB04C6">
        <w:rPr>
          <w:rFonts w:ascii="Times New Roman" w:hAnsi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="00B22472" w:rsidRPr="00B22472">
        <w:rPr>
          <w:rFonts w:ascii="Times New Roman" w:hAnsi="Times New Roman"/>
          <w:sz w:val="28"/>
          <w:szCs w:val="28"/>
        </w:rPr>
        <w:t>РЕШИЛА:</w:t>
      </w:r>
    </w:p>
    <w:p w:rsidR="00690609" w:rsidRDefault="00B22472" w:rsidP="00690609">
      <w:pPr>
        <w:pStyle w:val="1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472">
        <w:rPr>
          <w:rFonts w:ascii="Times New Roman" w:hAnsi="Times New Roman"/>
          <w:sz w:val="28"/>
          <w:szCs w:val="28"/>
        </w:rPr>
        <w:lastRenderedPageBreak/>
        <w:t>1. </w:t>
      </w:r>
      <w:r w:rsidR="00690609">
        <w:rPr>
          <w:rFonts w:ascii="Times New Roman" w:hAnsi="Times New Roman"/>
          <w:sz w:val="28"/>
          <w:szCs w:val="28"/>
        </w:rPr>
        <w:t xml:space="preserve">Утвердить перечень избирательных участков, на которых участковыми избирательными комиссиями муниципального образования Курганинский район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на досрочных выборах главы </w:t>
      </w:r>
      <w:r w:rsidR="00940728">
        <w:rPr>
          <w:rFonts w:ascii="Times New Roman" w:hAnsi="Times New Roman"/>
          <w:sz w:val="28"/>
          <w:szCs w:val="28"/>
        </w:rPr>
        <w:t>Воздвиженского</w:t>
      </w:r>
      <w:r w:rsidR="00690609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района, назначенных на </w:t>
      </w:r>
      <w:r w:rsidR="00940728">
        <w:rPr>
          <w:rFonts w:ascii="Times New Roman" w:hAnsi="Times New Roman"/>
          <w:sz w:val="28"/>
          <w:szCs w:val="28"/>
        </w:rPr>
        <w:t>2</w:t>
      </w:r>
      <w:r w:rsidR="00690609">
        <w:rPr>
          <w:rFonts w:ascii="Times New Roman" w:hAnsi="Times New Roman"/>
          <w:sz w:val="28"/>
          <w:szCs w:val="28"/>
        </w:rPr>
        <w:t xml:space="preserve"> </w:t>
      </w:r>
      <w:r w:rsidR="00940728">
        <w:rPr>
          <w:rFonts w:ascii="Times New Roman" w:hAnsi="Times New Roman"/>
          <w:sz w:val="28"/>
          <w:szCs w:val="28"/>
        </w:rPr>
        <w:t>апреля</w:t>
      </w:r>
      <w:r w:rsidR="00690609">
        <w:rPr>
          <w:rFonts w:ascii="Times New Roman" w:hAnsi="Times New Roman"/>
          <w:sz w:val="28"/>
          <w:szCs w:val="28"/>
        </w:rPr>
        <w:t xml:space="preserve"> </w:t>
      </w:r>
      <w:r w:rsidR="00940728">
        <w:rPr>
          <w:rFonts w:ascii="Times New Roman" w:hAnsi="Times New Roman"/>
          <w:sz w:val="28"/>
          <w:szCs w:val="28"/>
        </w:rPr>
        <w:t>2023</w:t>
      </w:r>
      <w:r w:rsidR="00690609"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690609" w:rsidRPr="00AB04C6" w:rsidRDefault="00690609" w:rsidP="00690609">
      <w:pPr>
        <w:pStyle w:val="1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края.</w:t>
      </w:r>
    </w:p>
    <w:p w:rsidR="00F45B0D" w:rsidRDefault="00690609" w:rsidP="00F45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0609">
        <w:rPr>
          <w:rFonts w:ascii="Times New Roman" w:hAnsi="Times New Roman"/>
          <w:sz w:val="28"/>
          <w:szCs w:val="28"/>
        </w:rPr>
        <w:t>3</w:t>
      </w:r>
      <w:r w:rsidR="00B22472" w:rsidRPr="00690609">
        <w:rPr>
          <w:rFonts w:ascii="Times New Roman" w:hAnsi="Times New Roman"/>
          <w:sz w:val="28"/>
          <w:szCs w:val="28"/>
        </w:rPr>
        <w:t>.</w:t>
      </w:r>
      <w:r w:rsidR="00B22472" w:rsidRPr="00B22472">
        <w:rPr>
          <w:sz w:val="28"/>
          <w:szCs w:val="28"/>
        </w:rPr>
        <w:t> </w:t>
      </w:r>
      <w:r w:rsidR="00F45B0D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F45B0D" w:rsidRPr="003C3D6E" w:rsidRDefault="00690609" w:rsidP="00F45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5B0D" w:rsidRPr="003C3D6E">
        <w:rPr>
          <w:rFonts w:ascii="Times New Roman" w:hAnsi="Times New Roman"/>
          <w:sz w:val="28"/>
          <w:szCs w:val="28"/>
        </w:rPr>
        <w:t> Ко</w:t>
      </w:r>
      <w:r w:rsidR="00F45B0D">
        <w:rPr>
          <w:rFonts w:ascii="Times New Roman" w:hAnsi="Times New Roman"/>
          <w:sz w:val="28"/>
          <w:szCs w:val="28"/>
        </w:rPr>
        <w:t xml:space="preserve">нтроль за выполнением пунктов 2 и 3 </w:t>
      </w:r>
      <w:r w:rsidR="00F45B0D" w:rsidRPr="003C3D6E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r w:rsidR="00F45B0D">
        <w:rPr>
          <w:rFonts w:ascii="Times New Roman" w:hAnsi="Times New Roman"/>
          <w:sz w:val="28"/>
          <w:szCs w:val="28"/>
        </w:rPr>
        <w:t>Курганинская</w:t>
      </w:r>
      <w:r w:rsidR="00F45B0D" w:rsidRPr="003C3D6E">
        <w:rPr>
          <w:rFonts w:ascii="Times New Roman" w:hAnsi="Times New Roman"/>
          <w:sz w:val="28"/>
          <w:szCs w:val="28"/>
        </w:rPr>
        <w:t xml:space="preserve"> </w:t>
      </w:r>
      <w:r w:rsidR="00F45B0D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F45B0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728" w:rsidRDefault="00940728" w:rsidP="00F45B0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F45B0D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F45B0D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609" w:rsidRDefault="00690609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609" w:rsidRDefault="00690609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609" w:rsidRDefault="00690609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609" w:rsidRDefault="00690609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609" w:rsidRDefault="00690609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90609" w:rsidSect="00940728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90609" w:rsidRPr="0000652C" w:rsidRDefault="00690609" w:rsidP="00690609">
      <w:pPr>
        <w:spacing w:after="0" w:line="240" w:lineRule="auto"/>
        <w:ind w:left="7371" w:right="-142"/>
        <w:jc w:val="center"/>
        <w:rPr>
          <w:rFonts w:ascii="Times New Roman" w:hAnsi="Times New Roman"/>
          <w:sz w:val="24"/>
          <w:szCs w:val="24"/>
        </w:rPr>
      </w:pPr>
      <w:r w:rsidRPr="0000652C">
        <w:rPr>
          <w:rFonts w:ascii="Times New Roman" w:hAnsi="Times New Roman"/>
          <w:sz w:val="24"/>
          <w:szCs w:val="24"/>
        </w:rPr>
        <w:lastRenderedPageBreak/>
        <w:t>УТВЕРЖДЕН</w:t>
      </w:r>
      <w:r w:rsidRPr="0000652C">
        <w:rPr>
          <w:rFonts w:ascii="Times New Roman" w:hAnsi="Times New Roman"/>
          <w:sz w:val="24"/>
          <w:szCs w:val="24"/>
        </w:rPr>
        <w:br/>
      </w:r>
    </w:p>
    <w:p w:rsidR="00690609" w:rsidRPr="0000652C" w:rsidRDefault="00690609" w:rsidP="00690609">
      <w:pPr>
        <w:spacing w:after="0" w:line="240" w:lineRule="auto"/>
        <w:ind w:left="7371" w:right="-142"/>
        <w:jc w:val="center"/>
        <w:rPr>
          <w:rFonts w:ascii="Times New Roman" w:hAnsi="Times New Roman"/>
          <w:sz w:val="24"/>
          <w:szCs w:val="24"/>
        </w:rPr>
      </w:pPr>
      <w:r w:rsidRPr="0000652C">
        <w:rPr>
          <w:rFonts w:ascii="Times New Roman" w:hAnsi="Times New Roman"/>
          <w:sz w:val="24"/>
          <w:szCs w:val="24"/>
        </w:rPr>
        <w:t>ПРИЛОЖЕНИЕ</w:t>
      </w:r>
    </w:p>
    <w:p w:rsidR="00690609" w:rsidRPr="0000652C" w:rsidRDefault="00690609" w:rsidP="00690609">
      <w:pPr>
        <w:spacing w:after="0" w:line="240" w:lineRule="auto"/>
        <w:ind w:left="7371" w:right="-142"/>
        <w:jc w:val="center"/>
        <w:rPr>
          <w:rFonts w:ascii="Times New Roman" w:hAnsi="Times New Roman"/>
          <w:sz w:val="24"/>
          <w:szCs w:val="24"/>
        </w:rPr>
      </w:pPr>
      <w:r w:rsidRPr="0000652C">
        <w:rPr>
          <w:rFonts w:ascii="Times New Roman" w:hAnsi="Times New Roman"/>
          <w:sz w:val="24"/>
          <w:szCs w:val="24"/>
        </w:rPr>
        <w:t>к решению территориальной избирательной</w:t>
      </w:r>
    </w:p>
    <w:p w:rsidR="00690609" w:rsidRPr="0000652C" w:rsidRDefault="00690609" w:rsidP="00690609">
      <w:pPr>
        <w:spacing w:after="0" w:line="240" w:lineRule="auto"/>
        <w:ind w:left="7371" w:right="-142"/>
        <w:jc w:val="center"/>
        <w:rPr>
          <w:rFonts w:ascii="Times New Roman" w:hAnsi="Times New Roman"/>
          <w:sz w:val="24"/>
          <w:szCs w:val="24"/>
        </w:rPr>
      </w:pPr>
      <w:r w:rsidRPr="0000652C">
        <w:rPr>
          <w:rFonts w:ascii="Times New Roman" w:hAnsi="Times New Roman"/>
          <w:sz w:val="24"/>
          <w:szCs w:val="24"/>
        </w:rPr>
        <w:t xml:space="preserve"> комиссии Курганинская</w:t>
      </w:r>
    </w:p>
    <w:p w:rsidR="00690609" w:rsidRPr="0000652C" w:rsidRDefault="00690609" w:rsidP="0000652C">
      <w:pPr>
        <w:spacing w:after="0" w:line="240" w:lineRule="auto"/>
        <w:ind w:left="7371" w:right="-142"/>
        <w:jc w:val="center"/>
        <w:rPr>
          <w:sz w:val="24"/>
          <w:szCs w:val="24"/>
        </w:rPr>
      </w:pPr>
      <w:r w:rsidRPr="0000652C">
        <w:rPr>
          <w:rFonts w:ascii="Times New Roman" w:hAnsi="Times New Roman"/>
          <w:sz w:val="24"/>
          <w:szCs w:val="24"/>
        </w:rPr>
        <w:t xml:space="preserve">от </w:t>
      </w:r>
      <w:r w:rsidR="00940728">
        <w:rPr>
          <w:rFonts w:ascii="Times New Roman" w:hAnsi="Times New Roman"/>
          <w:sz w:val="24"/>
          <w:szCs w:val="24"/>
        </w:rPr>
        <w:t>06</w:t>
      </w:r>
      <w:r w:rsidRPr="0000652C">
        <w:rPr>
          <w:rFonts w:ascii="Times New Roman" w:hAnsi="Times New Roman"/>
          <w:sz w:val="24"/>
          <w:szCs w:val="24"/>
        </w:rPr>
        <w:t>.</w:t>
      </w:r>
      <w:r w:rsidR="00940728">
        <w:rPr>
          <w:rFonts w:ascii="Times New Roman" w:hAnsi="Times New Roman"/>
          <w:sz w:val="24"/>
          <w:szCs w:val="24"/>
        </w:rPr>
        <w:t>03</w:t>
      </w:r>
      <w:r w:rsidRPr="0000652C">
        <w:rPr>
          <w:rFonts w:ascii="Times New Roman" w:hAnsi="Times New Roman"/>
          <w:sz w:val="24"/>
          <w:szCs w:val="24"/>
        </w:rPr>
        <w:t>.</w:t>
      </w:r>
      <w:r w:rsidR="00940728">
        <w:rPr>
          <w:rFonts w:ascii="Times New Roman" w:hAnsi="Times New Roman"/>
          <w:sz w:val="24"/>
          <w:szCs w:val="24"/>
        </w:rPr>
        <w:t>2023</w:t>
      </w:r>
      <w:r w:rsidRPr="0000652C">
        <w:rPr>
          <w:rFonts w:ascii="Times New Roman" w:hAnsi="Times New Roman"/>
          <w:sz w:val="24"/>
          <w:szCs w:val="24"/>
        </w:rPr>
        <w:t xml:space="preserve"> г. № </w:t>
      </w:r>
      <w:r w:rsidR="008C6411">
        <w:rPr>
          <w:rFonts w:ascii="Times New Roman" w:hAnsi="Times New Roman"/>
          <w:sz w:val="24"/>
          <w:szCs w:val="24"/>
        </w:rPr>
        <w:t>49/688</w:t>
      </w:r>
      <w:bookmarkStart w:id="0" w:name="_GoBack"/>
      <w:bookmarkEnd w:id="0"/>
    </w:p>
    <w:p w:rsidR="00690609" w:rsidRDefault="00690609" w:rsidP="00690609">
      <w:pPr>
        <w:jc w:val="center"/>
        <w:rPr>
          <w:b/>
          <w:sz w:val="28"/>
          <w:szCs w:val="28"/>
        </w:rPr>
      </w:pPr>
    </w:p>
    <w:p w:rsidR="00690609" w:rsidRPr="0000652C" w:rsidRDefault="00690609" w:rsidP="00690609">
      <w:pPr>
        <w:pStyle w:val="a8"/>
        <w:spacing w:line="276" w:lineRule="auto"/>
        <w:ind w:left="1134" w:right="819"/>
        <w:rPr>
          <w:sz w:val="24"/>
          <w:szCs w:val="24"/>
        </w:rPr>
      </w:pPr>
      <w:r w:rsidRPr="0000652C">
        <w:rPr>
          <w:sz w:val="24"/>
          <w:szCs w:val="24"/>
        </w:rPr>
        <w:t>ПЕРЕЧЕНЬ</w:t>
      </w:r>
    </w:p>
    <w:p w:rsidR="00690609" w:rsidRPr="0000652C" w:rsidRDefault="00690609" w:rsidP="00690609">
      <w:pPr>
        <w:pStyle w:val="a8"/>
        <w:spacing w:line="276" w:lineRule="auto"/>
        <w:ind w:left="1134" w:right="819"/>
        <w:rPr>
          <w:sz w:val="24"/>
          <w:szCs w:val="24"/>
        </w:rPr>
      </w:pPr>
      <w:r w:rsidRPr="0000652C">
        <w:rPr>
          <w:sz w:val="24"/>
          <w:szCs w:val="24"/>
        </w:rPr>
        <w:t xml:space="preserve"> избирательных участков, на которых участковыми избирательными комиссиями муниципального образования Курганинский район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на досрочных выборах главы </w:t>
      </w:r>
      <w:r w:rsidR="00940728">
        <w:rPr>
          <w:sz w:val="24"/>
          <w:szCs w:val="24"/>
        </w:rPr>
        <w:t>Воздвиженского</w:t>
      </w:r>
      <w:r w:rsidRPr="0000652C">
        <w:rPr>
          <w:sz w:val="24"/>
          <w:szCs w:val="24"/>
        </w:rPr>
        <w:t xml:space="preserve"> сельского поселения Курганинского района,</w:t>
      </w:r>
    </w:p>
    <w:p w:rsidR="0000652C" w:rsidRPr="0000652C" w:rsidRDefault="00690609" w:rsidP="0000652C">
      <w:pPr>
        <w:pStyle w:val="a8"/>
        <w:spacing w:line="276" w:lineRule="auto"/>
        <w:ind w:left="1134" w:right="819"/>
        <w:rPr>
          <w:sz w:val="24"/>
          <w:szCs w:val="24"/>
        </w:rPr>
      </w:pPr>
      <w:r w:rsidRPr="0000652C">
        <w:rPr>
          <w:sz w:val="24"/>
          <w:szCs w:val="24"/>
        </w:rPr>
        <w:t xml:space="preserve"> назначенных на </w:t>
      </w:r>
      <w:r w:rsidR="00940728">
        <w:rPr>
          <w:sz w:val="24"/>
          <w:szCs w:val="24"/>
        </w:rPr>
        <w:t>2</w:t>
      </w:r>
      <w:r w:rsidRPr="0000652C">
        <w:rPr>
          <w:sz w:val="24"/>
          <w:szCs w:val="24"/>
        </w:rPr>
        <w:t xml:space="preserve"> </w:t>
      </w:r>
      <w:r w:rsidR="00940728">
        <w:rPr>
          <w:sz w:val="24"/>
          <w:szCs w:val="24"/>
        </w:rPr>
        <w:t>апреля</w:t>
      </w:r>
      <w:r w:rsidRPr="0000652C">
        <w:rPr>
          <w:sz w:val="24"/>
          <w:szCs w:val="24"/>
        </w:rPr>
        <w:t xml:space="preserve"> </w:t>
      </w:r>
      <w:r w:rsidR="00940728">
        <w:rPr>
          <w:sz w:val="24"/>
          <w:szCs w:val="24"/>
        </w:rPr>
        <w:t>2023</w:t>
      </w:r>
      <w:r w:rsidRPr="0000652C">
        <w:rPr>
          <w:sz w:val="24"/>
          <w:szCs w:val="24"/>
        </w:rPr>
        <w:t xml:space="preserve"> года</w:t>
      </w:r>
    </w:p>
    <w:tbl>
      <w:tblPr>
        <w:tblW w:w="133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2215"/>
        <w:gridCol w:w="10229"/>
      </w:tblGrid>
      <w:tr w:rsidR="0000652C" w:rsidRPr="00442F91" w:rsidTr="0000652C">
        <w:tc>
          <w:tcPr>
            <w:tcW w:w="880" w:type="dxa"/>
            <w:vAlign w:val="center"/>
          </w:tcPr>
          <w:p w:rsidR="0000652C" w:rsidRPr="0000652C" w:rsidRDefault="0000652C" w:rsidP="00693A62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5" w:type="dxa"/>
            <w:vAlign w:val="center"/>
          </w:tcPr>
          <w:p w:rsidR="0000652C" w:rsidRPr="0000652C" w:rsidRDefault="0000652C" w:rsidP="00693A62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10229" w:type="dxa"/>
            <w:vAlign w:val="center"/>
          </w:tcPr>
          <w:p w:rsidR="0000652C" w:rsidRPr="0000652C" w:rsidRDefault="0000652C" w:rsidP="00693A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участок</w:t>
            </w:r>
          </w:p>
          <w:p w:rsidR="0000652C" w:rsidRPr="0000652C" w:rsidRDefault="0000652C" w:rsidP="00693A62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color w:val="000000"/>
                <w:sz w:val="24"/>
                <w:szCs w:val="24"/>
              </w:rPr>
              <w:t>(адрес, принадлежность здания, номер телефона)</w:t>
            </w:r>
          </w:p>
        </w:tc>
      </w:tr>
      <w:tr w:rsidR="0000652C" w:rsidRPr="00442F91" w:rsidTr="0000652C">
        <w:tc>
          <w:tcPr>
            <w:tcW w:w="880" w:type="dxa"/>
            <w:vAlign w:val="center"/>
          </w:tcPr>
          <w:p w:rsidR="0000652C" w:rsidRPr="0000652C" w:rsidRDefault="0000652C" w:rsidP="00693A62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00652C" w:rsidRPr="0000652C" w:rsidRDefault="0000652C" w:rsidP="00693A62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9" w:type="dxa"/>
            <w:vAlign w:val="center"/>
          </w:tcPr>
          <w:p w:rsidR="0000652C" w:rsidRPr="0000652C" w:rsidRDefault="0000652C" w:rsidP="00693A62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652C" w:rsidRPr="00442F91" w:rsidTr="0000652C">
        <w:tc>
          <w:tcPr>
            <w:tcW w:w="880" w:type="dxa"/>
          </w:tcPr>
          <w:p w:rsidR="0000652C" w:rsidRPr="0000652C" w:rsidRDefault="0000652C" w:rsidP="00693A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0652C" w:rsidRPr="0000652C" w:rsidRDefault="0000652C" w:rsidP="00940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sz w:val="24"/>
                <w:szCs w:val="24"/>
              </w:rPr>
              <w:t>27-</w:t>
            </w:r>
            <w:r w:rsidR="0094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29" w:type="dxa"/>
          </w:tcPr>
          <w:p w:rsidR="0000652C" w:rsidRPr="0000652C" w:rsidRDefault="00940728" w:rsidP="00940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="0000652C" w:rsidRPr="000065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Воздвиженская</w:t>
            </w:r>
            <w:r w:rsidR="0000652C" w:rsidRPr="0000652C"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Советская,12а,</w:t>
            </w:r>
            <w:r w:rsidR="0000652C" w:rsidRPr="0000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культуры, танцевальный зал </w:t>
            </w:r>
          </w:p>
        </w:tc>
      </w:tr>
      <w:tr w:rsidR="0000652C" w:rsidRPr="00442F91" w:rsidTr="0000652C">
        <w:tc>
          <w:tcPr>
            <w:tcW w:w="880" w:type="dxa"/>
          </w:tcPr>
          <w:p w:rsidR="0000652C" w:rsidRPr="0000652C" w:rsidRDefault="0000652C" w:rsidP="00693A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0652C" w:rsidRPr="0000652C" w:rsidRDefault="0000652C" w:rsidP="00940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2C">
              <w:rPr>
                <w:rFonts w:ascii="Times New Roman" w:hAnsi="Times New Roman"/>
                <w:sz w:val="24"/>
                <w:szCs w:val="24"/>
              </w:rPr>
              <w:t>27-</w:t>
            </w:r>
            <w:r w:rsidR="0094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29" w:type="dxa"/>
          </w:tcPr>
          <w:p w:rsidR="0000652C" w:rsidRPr="0000652C" w:rsidRDefault="00940728" w:rsidP="00940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Хут. Сухой Кут, ул.Красная,44, здание клуба, танцевальный зал</w:t>
            </w:r>
          </w:p>
        </w:tc>
      </w:tr>
    </w:tbl>
    <w:p w:rsidR="00690609" w:rsidRPr="00BE258D" w:rsidRDefault="00690609" w:rsidP="006906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90609" w:rsidRPr="00BE258D" w:rsidSect="00690609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72" w:rsidRDefault="001F7F72" w:rsidP="00940728">
      <w:pPr>
        <w:spacing w:after="0" w:line="240" w:lineRule="auto"/>
      </w:pPr>
      <w:r>
        <w:separator/>
      </w:r>
    </w:p>
  </w:endnote>
  <w:endnote w:type="continuationSeparator" w:id="0">
    <w:p w:rsidR="001F7F72" w:rsidRDefault="001F7F72" w:rsidP="0094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72" w:rsidRDefault="001F7F72" w:rsidP="00940728">
      <w:pPr>
        <w:spacing w:after="0" w:line="240" w:lineRule="auto"/>
      </w:pPr>
      <w:r>
        <w:separator/>
      </w:r>
    </w:p>
  </w:footnote>
  <w:footnote w:type="continuationSeparator" w:id="0">
    <w:p w:rsidR="001F7F72" w:rsidRDefault="001F7F72" w:rsidP="0094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28" w:rsidRDefault="0094072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C6411">
      <w:rPr>
        <w:noProof/>
      </w:rPr>
      <w:t>3</w:t>
    </w:r>
    <w:r>
      <w:fldChar w:fldCharType="end"/>
    </w:r>
  </w:p>
  <w:p w:rsidR="00940728" w:rsidRDefault="009407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700C"/>
    <w:multiLevelType w:val="hybridMultilevel"/>
    <w:tmpl w:val="92AA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9E"/>
    <w:rsid w:val="0000652C"/>
    <w:rsid w:val="00063BA9"/>
    <w:rsid w:val="000D5911"/>
    <w:rsid w:val="000D6332"/>
    <w:rsid w:val="00114D82"/>
    <w:rsid w:val="001165F1"/>
    <w:rsid w:val="001573BB"/>
    <w:rsid w:val="001D2406"/>
    <w:rsid w:val="001F7F72"/>
    <w:rsid w:val="0023724C"/>
    <w:rsid w:val="00240DEB"/>
    <w:rsid w:val="00246BE5"/>
    <w:rsid w:val="00265AE9"/>
    <w:rsid w:val="00287601"/>
    <w:rsid w:val="0034212B"/>
    <w:rsid w:val="00367736"/>
    <w:rsid w:val="00367E62"/>
    <w:rsid w:val="003A4895"/>
    <w:rsid w:val="003C3D6E"/>
    <w:rsid w:val="003C3F45"/>
    <w:rsid w:val="00410B72"/>
    <w:rsid w:val="0047458A"/>
    <w:rsid w:val="004A017B"/>
    <w:rsid w:val="00520505"/>
    <w:rsid w:val="005517E5"/>
    <w:rsid w:val="00564AE2"/>
    <w:rsid w:val="0059023B"/>
    <w:rsid w:val="00594268"/>
    <w:rsid w:val="005D54D2"/>
    <w:rsid w:val="006048DC"/>
    <w:rsid w:val="006063B3"/>
    <w:rsid w:val="00644F3F"/>
    <w:rsid w:val="00647F4D"/>
    <w:rsid w:val="00690609"/>
    <w:rsid w:val="006A04E3"/>
    <w:rsid w:val="006B071A"/>
    <w:rsid w:val="006B46C6"/>
    <w:rsid w:val="006D32DF"/>
    <w:rsid w:val="007A4EAC"/>
    <w:rsid w:val="008A1EF6"/>
    <w:rsid w:val="008C6411"/>
    <w:rsid w:val="008E5C47"/>
    <w:rsid w:val="00911384"/>
    <w:rsid w:val="00931DE2"/>
    <w:rsid w:val="00940728"/>
    <w:rsid w:val="0094625F"/>
    <w:rsid w:val="00950C74"/>
    <w:rsid w:val="009A3E4C"/>
    <w:rsid w:val="009D719E"/>
    <w:rsid w:val="00A043FB"/>
    <w:rsid w:val="00A30ED2"/>
    <w:rsid w:val="00A66844"/>
    <w:rsid w:val="00B22472"/>
    <w:rsid w:val="00B40189"/>
    <w:rsid w:val="00B5212F"/>
    <w:rsid w:val="00BA4B1F"/>
    <w:rsid w:val="00C46421"/>
    <w:rsid w:val="00C763E6"/>
    <w:rsid w:val="00CA5DB1"/>
    <w:rsid w:val="00CC3C3A"/>
    <w:rsid w:val="00CE191C"/>
    <w:rsid w:val="00D05C82"/>
    <w:rsid w:val="00D856E6"/>
    <w:rsid w:val="00DA20AE"/>
    <w:rsid w:val="00DA5041"/>
    <w:rsid w:val="00E07347"/>
    <w:rsid w:val="00E42979"/>
    <w:rsid w:val="00E81E5E"/>
    <w:rsid w:val="00E94301"/>
    <w:rsid w:val="00F01418"/>
    <w:rsid w:val="00F4199B"/>
    <w:rsid w:val="00F45B0D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2247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22472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22472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B22472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B22472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rsid w:val="00B22472"/>
    <w:rPr>
      <w:rFonts w:ascii="Times New Roman" w:hAnsi="Times New Roman"/>
      <w:sz w:val="28"/>
      <w:szCs w:val="22"/>
      <w:lang w:eastAsia="en-US"/>
    </w:rPr>
  </w:style>
  <w:style w:type="paragraph" w:styleId="a7">
    <w:name w:val="caption"/>
    <w:basedOn w:val="a"/>
    <w:qFormat/>
    <w:rsid w:val="00690609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customStyle="1" w:styleId="1">
    <w:name w:val="Без интервала1"/>
    <w:rsid w:val="00690609"/>
    <w:rPr>
      <w:rFonts w:eastAsia="Times New Roman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690609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9">
    <w:name w:val="Название Знак"/>
    <w:link w:val="a8"/>
    <w:rsid w:val="00690609"/>
    <w:rPr>
      <w:rFonts w:ascii="Times New Roman" w:eastAsia="Times New Roman" w:hAnsi="Times New Roman"/>
      <w:b/>
      <w:sz w:val="40"/>
    </w:rPr>
  </w:style>
  <w:style w:type="paragraph" w:styleId="aa">
    <w:name w:val="header"/>
    <w:basedOn w:val="a"/>
    <w:link w:val="ab"/>
    <w:uiPriority w:val="99"/>
    <w:unhideWhenUsed/>
    <w:rsid w:val="009407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4072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407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407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2023-03-01T13:07:00Z</cp:lastPrinted>
  <dcterms:created xsi:type="dcterms:W3CDTF">2021-05-21T11:55:00Z</dcterms:created>
  <dcterms:modified xsi:type="dcterms:W3CDTF">2023-03-01T13:07:00Z</dcterms:modified>
</cp:coreProperties>
</file>